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149" w:rsidRPr="00127149" w:rsidRDefault="00127149" w:rsidP="00127149">
      <w:pPr>
        <w:shd w:val="clear" w:color="auto" w:fill="FFFFFF"/>
        <w:spacing w:after="0" w:line="240" w:lineRule="auto"/>
        <w:rPr>
          <w:rFonts w:ascii="Arial" w:eastAsia="Times New Roman" w:hAnsi="Arial" w:cs="Arial"/>
          <w:color w:val="333333"/>
          <w:sz w:val="18"/>
          <w:szCs w:val="18"/>
        </w:rPr>
      </w:pPr>
      <w:r w:rsidRPr="00127149">
        <w:rPr>
          <w:rFonts w:ascii="Arial" w:eastAsia="Times New Roman" w:hAnsi="Arial" w:cs="Arial"/>
          <w:color w:val="333333"/>
          <w:sz w:val="18"/>
          <w:szCs w:val="18"/>
        </w:rPr>
        <w:t>Recuperarea activă a pacientului</w:t>
      </w:r>
      <w:r w:rsidRPr="00127149">
        <w:rPr>
          <w:rFonts w:ascii="Arial" w:eastAsia="Times New Roman" w:hAnsi="Arial" w:cs="Arial"/>
          <w:color w:val="333333"/>
          <w:sz w:val="18"/>
          <w:szCs w:val="18"/>
        </w:rPr>
        <w:br/>
        <w:t>Programul de recuperare este constituit din totalitatea procedeelor care ajuta la recuperarea fizica si psihica a pacientilor care au suferit de diferite afectiuni.</w:t>
      </w:r>
      <w:r w:rsidRPr="00127149">
        <w:rPr>
          <w:rFonts w:ascii="Arial" w:eastAsia="Times New Roman" w:hAnsi="Arial" w:cs="Arial"/>
          <w:color w:val="333333"/>
          <w:sz w:val="18"/>
          <w:szCs w:val="18"/>
        </w:rPr>
        <w:br/>
        <w:t>Reabilitarea trebuie instituita cat mai curand posibil, pentru a asigura desfasurarea unei vieti normale.</w:t>
      </w:r>
      <w:r w:rsidRPr="00127149">
        <w:rPr>
          <w:rFonts w:ascii="Arial" w:eastAsia="Times New Roman" w:hAnsi="Arial" w:cs="Arial"/>
          <w:color w:val="333333"/>
          <w:sz w:val="18"/>
          <w:szCs w:val="18"/>
        </w:rPr>
        <w:br/>
        <w:t>Metodele de reabilitare difera de la o persoana la alta, insa au aceelasi scop si anume:</w:t>
      </w:r>
      <w:r w:rsidRPr="00127149">
        <w:rPr>
          <w:rFonts w:ascii="Arial" w:eastAsia="Times New Roman" w:hAnsi="Arial" w:cs="Arial"/>
          <w:color w:val="333333"/>
          <w:sz w:val="18"/>
          <w:szCs w:val="18"/>
        </w:rPr>
        <w:br/>
        <w:t>- dobandirea unui status functional care sa ofere independenta si ajutor minim din partea celorlalte persoane</w:t>
      </w:r>
      <w:r w:rsidRPr="00127149">
        <w:rPr>
          <w:rFonts w:ascii="Arial" w:eastAsia="Times New Roman" w:hAnsi="Arial" w:cs="Arial"/>
          <w:color w:val="333333"/>
          <w:sz w:val="18"/>
          <w:szCs w:val="18"/>
        </w:rPr>
        <w:br/>
        <w:t>- acomodarea fizica si psihica a persoanei cu schimbarile determinate de boala</w:t>
      </w:r>
      <w:r w:rsidRPr="00127149">
        <w:rPr>
          <w:rFonts w:ascii="Arial" w:eastAsia="Times New Roman" w:hAnsi="Arial" w:cs="Arial"/>
          <w:color w:val="333333"/>
          <w:sz w:val="18"/>
          <w:szCs w:val="18"/>
        </w:rPr>
        <w:br/>
        <w:t>- integrarea corespunzatoare in familie si comunitate.</w:t>
      </w:r>
      <w:r w:rsidRPr="00127149">
        <w:rPr>
          <w:rFonts w:ascii="Arial" w:eastAsia="Times New Roman" w:hAnsi="Arial" w:cs="Arial"/>
          <w:color w:val="333333"/>
          <w:sz w:val="18"/>
          <w:szCs w:val="18"/>
        </w:rPr>
        <w:br/>
        <w:t>Functiile motorii (folosirea membrelor, mersul) se recupereaza dupa un interval relativ scurt de timp de aceea este foarte important ca reabilitarea si recuperarea fizica sa se inceapa cat mai curand posibil. Pacientul este incurajat sa se ridice din pat si sa incerce sa faca cativa pasi. In unele cazuri acest proces poate sa dureze pana ce pacientul isi reface forta musculara si invata sa paseasca din nou (invata sa mearga a doua oara).</w:t>
      </w:r>
      <w:r w:rsidRPr="00127149">
        <w:rPr>
          <w:rFonts w:ascii="Arial" w:eastAsia="Times New Roman" w:hAnsi="Arial" w:cs="Arial"/>
          <w:color w:val="333333"/>
          <w:sz w:val="18"/>
          <w:szCs w:val="18"/>
        </w:rPr>
        <w:br/>
        <w:t>Recuperarea initiala variaza de la un pacient la altul, in functie de mai multi factori, precum: afectiunea de care a suferit, varsta pacientului si bolile asociate.</w:t>
      </w:r>
      <w:r w:rsidRPr="00127149">
        <w:rPr>
          <w:rFonts w:ascii="Arial" w:eastAsia="Times New Roman" w:hAnsi="Arial" w:cs="Arial"/>
          <w:color w:val="333333"/>
          <w:sz w:val="18"/>
          <w:szCs w:val="18"/>
        </w:rPr>
        <w:br/>
        <w:t>De asemenea, recuperarea necesita multa rabdare si sprijin din partea personalului sanitarprecum si a familiei si prientenilor.</w:t>
      </w:r>
      <w:r w:rsidRPr="00127149">
        <w:rPr>
          <w:rFonts w:ascii="Arial" w:eastAsia="Times New Roman" w:hAnsi="Arial" w:cs="Arial"/>
          <w:color w:val="333333"/>
          <w:sz w:val="18"/>
          <w:szCs w:val="18"/>
        </w:rPr>
        <w:br/>
        <w:t>Reabilitarea initiala continua si dupa externarea sau transferul pacientului intr-o alta sectie medicala (de recuperare medicala).</w:t>
      </w:r>
      <w:r w:rsidRPr="00127149">
        <w:rPr>
          <w:rFonts w:ascii="Arial" w:eastAsia="Times New Roman" w:hAnsi="Arial" w:cs="Arial"/>
          <w:color w:val="333333"/>
          <w:sz w:val="18"/>
          <w:szCs w:val="18"/>
        </w:rPr>
        <w:br/>
        <w:t>Program de reabilitare include:</w:t>
      </w:r>
      <w:r w:rsidRPr="00127149">
        <w:rPr>
          <w:rFonts w:ascii="Arial" w:eastAsia="Times New Roman" w:hAnsi="Arial" w:cs="Arial"/>
          <w:color w:val="333333"/>
          <w:sz w:val="18"/>
          <w:szCs w:val="18"/>
        </w:rPr>
        <w:br/>
        <w:t>- o serie de exercitii fizice</w:t>
      </w:r>
      <w:r w:rsidRPr="00127149">
        <w:rPr>
          <w:rFonts w:ascii="Arial" w:eastAsia="Times New Roman" w:hAnsi="Arial" w:cs="Arial"/>
          <w:color w:val="333333"/>
          <w:sz w:val="18"/>
          <w:szCs w:val="18"/>
        </w:rPr>
        <w:br/>
        <w:t>- tratament medicamentos (daca este necesar)</w:t>
      </w:r>
      <w:r w:rsidRPr="00127149">
        <w:rPr>
          <w:rFonts w:ascii="Arial" w:eastAsia="Times New Roman" w:hAnsi="Arial" w:cs="Arial"/>
          <w:color w:val="333333"/>
          <w:sz w:val="18"/>
          <w:szCs w:val="18"/>
        </w:rPr>
        <w:br/>
        <w:t>- consiliere psihologica</w:t>
      </w:r>
      <w:r w:rsidRPr="00127149">
        <w:rPr>
          <w:rFonts w:ascii="Arial" w:eastAsia="Times New Roman" w:hAnsi="Arial" w:cs="Arial"/>
          <w:color w:val="333333"/>
          <w:sz w:val="18"/>
          <w:szCs w:val="18"/>
        </w:rPr>
        <w:br/>
        <w:t>- incurajarea activitatilor sociale (plimbarile, cititul, privitul televizorului, etc)</w:t>
      </w:r>
      <w:r w:rsidRPr="00127149">
        <w:rPr>
          <w:rFonts w:ascii="Arial" w:eastAsia="Times New Roman" w:hAnsi="Arial" w:cs="Arial"/>
          <w:color w:val="333333"/>
          <w:sz w:val="18"/>
          <w:szCs w:val="18"/>
        </w:rPr>
        <w:br/>
        <w:t>- participarea in diferite programe educationale</w:t>
      </w:r>
      <w:r w:rsidRPr="00127149">
        <w:rPr>
          <w:rFonts w:ascii="Arial" w:eastAsia="Times New Roman" w:hAnsi="Arial" w:cs="Arial"/>
          <w:color w:val="333333"/>
          <w:sz w:val="18"/>
          <w:szCs w:val="18"/>
        </w:rPr>
        <w:br/>
        <w:t>- stil de viata sanatos</w:t>
      </w:r>
      <w:r w:rsidRPr="00127149">
        <w:rPr>
          <w:rFonts w:ascii="Arial" w:eastAsia="Times New Roman" w:hAnsi="Arial" w:cs="Arial"/>
          <w:color w:val="333333"/>
          <w:sz w:val="18"/>
          <w:szCs w:val="18"/>
        </w:rPr>
        <w:br/>
        <w:t>- incurajarea unor activitati care ii pot oferii independenta necesara desfasurarii unei vieti normale.</w:t>
      </w:r>
      <w:r w:rsidRPr="00127149">
        <w:rPr>
          <w:rFonts w:ascii="Arial" w:eastAsia="Times New Roman" w:hAnsi="Arial" w:cs="Arial"/>
          <w:color w:val="333333"/>
          <w:sz w:val="18"/>
          <w:szCs w:val="18"/>
        </w:rPr>
        <w:br/>
        <w:t>Reabilitarea este un proces indelungat care poate sa devina frustrant si care poate sa declanseze episoade recurente de depresie. In acest caz se recomanda consilierea psihologica si tratamentul medicamentos de specialitate. Tulburarile de limbaj si comunicare pot incetini recuperarea pacientului, astfel ca reintegrarea sociala poate fi de asemenea mai grea. Este bine ca pacientul sa discute cu familia despre frustarile pe care le are, pentru a trece mai usor peste acestea.</w:t>
      </w:r>
      <w:r w:rsidRPr="00127149">
        <w:rPr>
          <w:rFonts w:ascii="Arial" w:eastAsia="Times New Roman" w:hAnsi="Arial" w:cs="Arial"/>
          <w:color w:val="333333"/>
          <w:sz w:val="18"/>
          <w:szCs w:val="18"/>
        </w:rPr>
        <w:br/>
      </w:r>
      <w:r w:rsidRPr="00127149">
        <w:rPr>
          <w:rFonts w:ascii="Arial" w:eastAsia="Times New Roman" w:hAnsi="Arial" w:cs="Arial"/>
          <w:color w:val="333333"/>
          <w:sz w:val="18"/>
          <w:szCs w:val="18"/>
        </w:rPr>
        <w:br/>
        <w:t>Stilul sănătos de viață</w:t>
      </w:r>
      <w:r w:rsidRPr="00127149">
        <w:rPr>
          <w:rFonts w:ascii="Arial" w:eastAsia="Times New Roman" w:hAnsi="Arial" w:cs="Arial"/>
          <w:color w:val="333333"/>
          <w:sz w:val="18"/>
          <w:szCs w:val="18"/>
        </w:rPr>
        <w:br/>
        <w:t>Este compus din:</w:t>
      </w:r>
      <w:r w:rsidRPr="00127149">
        <w:rPr>
          <w:rFonts w:ascii="Arial" w:eastAsia="Times New Roman" w:hAnsi="Arial" w:cs="Arial"/>
          <w:color w:val="333333"/>
          <w:sz w:val="18"/>
          <w:szCs w:val="18"/>
        </w:rPr>
        <w:br/>
        <w:t>- Odihna (somnul), odihna activa si managementul stresului (managementul energiei)</w:t>
      </w:r>
      <w:r w:rsidRPr="00127149">
        <w:rPr>
          <w:rFonts w:ascii="Arial" w:eastAsia="Times New Roman" w:hAnsi="Arial" w:cs="Arial"/>
          <w:color w:val="333333"/>
          <w:sz w:val="18"/>
          <w:szCs w:val="18"/>
        </w:rPr>
        <w:br/>
        <w:t>- Alimentatia sanatoasa si hidratare</w:t>
      </w:r>
      <w:r w:rsidRPr="00127149">
        <w:rPr>
          <w:rFonts w:ascii="Arial" w:eastAsia="Times New Roman" w:hAnsi="Arial" w:cs="Arial"/>
          <w:color w:val="333333"/>
          <w:sz w:val="18"/>
          <w:szCs w:val="18"/>
        </w:rPr>
        <w:br/>
        <w:t>- Munca si miscarea</w:t>
      </w:r>
      <w:r w:rsidRPr="00127149">
        <w:rPr>
          <w:rFonts w:ascii="Arial" w:eastAsia="Times New Roman" w:hAnsi="Arial" w:cs="Arial"/>
          <w:color w:val="333333"/>
          <w:sz w:val="18"/>
          <w:szCs w:val="18"/>
        </w:rPr>
        <w:br/>
        <w:t>- Educatia</w:t>
      </w:r>
      <w:r w:rsidRPr="00127149">
        <w:rPr>
          <w:rFonts w:ascii="Arial" w:eastAsia="Times New Roman" w:hAnsi="Arial" w:cs="Arial"/>
          <w:color w:val="333333"/>
          <w:sz w:val="18"/>
          <w:szCs w:val="18"/>
        </w:rPr>
        <w:br/>
        <w:t>- Natura - Factorii naturali</w:t>
      </w:r>
      <w:r w:rsidRPr="00127149">
        <w:rPr>
          <w:rFonts w:ascii="Arial" w:eastAsia="Times New Roman" w:hAnsi="Arial" w:cs="Arial"/>
          <w:color w:val="333333"/>
          <w:sz w:val="18"/>
          <w:szCs w:val="18"/>
        </w:rPr>
        <w:br/>
        <w:t>Odihna: 7-9 ore pe zi - cine doarme mai putin sau mai mult isi scurteaza viata.</w:t>
      </w:r>
      <w:r w:rsidRPr="00127149">
        <w:rPr>
          <w:rFonts w:ascii="Arial" w:eastAsia="Times New Roman" w:hAnsi="Arial" w:cs="Arial"/>
          <w:color w:val="333333"/>
          <w:sz w:val="18"/>
          <w:szCs w:val="18"/>
        </w:rPr>
        <w:br/>
        <w:t>Odihna prin somn, cel mai sanatos somn este noaptea intre ora 22:00 - 23:00 pana la 6:00 - 07:00 dimineata</w:t>
      </w:r>
      <w:r w:rsidRPr="00127149">
        <w:rPr>
          <w:rFonts w:ascii="Arial" w:eastAsia="Times New Roman" w:hAnsi="Arial" w:cs="Arial"/>
          <w:color w:val="333333"/>
          <w:sz w:val="18"/>
          <w:szCs w:val="18"/>
        </w:rPr>
        <w:br/>
        <w:t>Odihna poate sa fie si activa. Odihna activa sau sa faci ceva ce te destinde, ce te relaxeaza, sa faci ce-ti place in viata: dans, inot, munca placuta intensa, miscare, exercitiu fizic sau sport intens, cititul unei carti, ascultarea muzicii, plimbarea cu prietenii prin parc (prin natura), etc.</w:t>
      </w:r>
      <w:r w:rsidRPr="00127149">
        <w:rPr>
          <w:rFonts w:ascii="Arial" w:eastAsia="Times New Roman" w:hAnsi="Arial" w:cs="Arial"/>
          <w:color w:val="333333"/>
          <w:sz w:val="18"/>
          <w:szCs w:val="18"/>
        </w:rPr>
        <w:br/>
      </w:r>
      <w:r w:rsidRPr="00127149">
        <w:rPr>
          <w:rFonts w:ascii="Arial" w:eastAsia="Times New Roman" w:hAnsi="Arial" w:cs="Arial"/>
          <w:color w:val="333333"/>
          <w:sz w:val="18"/>
          <w:szCs w:val="18"/>
        </w:rPr>
        <w:br/>
        <w:t>Alimentatia sanatoasa: mai putina mancare animala, proteina, grasime animala (lapte, branza,</w:t>
      </w:r>
      <w:r w:rsidRPr="00127149">
        <w:rPr>
          <w:rFonts w:ascii="Arial" w:eastAsia="Times New Roman" w:hAnsi="Arial" w:cs="Arial"/>
          <w:color w:val="333333"/>
          <w:sz w:val="18"/>
          <w:szCs w:val="18"/>
        </w:rPr>
        <w:br/>
        <w:t>carne, oua si derivate din acestea) si mai multa mancare vegetala cum recomanda din ce in ce</w:t>
      </w:r>
      <w:r w:rsidRPr="00127149">
        <w:rPr>
          <w:rFonts w:ascii="Arial" w:eastAsia="Times New Roman" w:hAnsi="Arial" w:cs="Arial"/>
          <w:color w:val="333333"/>
          <w:sz w:val="18"/>
          <w:szCs w:val="18"/>
        </w:rPr>
        <w:br/>
        <w:t>mai multi doctori nutritionisti .</w:t>
      </w:r>
      <w:r w:rsidRPr="00127149">
        <w:rPr>
          <w:rFonts w:ascii="Arial" w:eastAsia="Times New Roman" w:hAnsi="Arial" w:cs="Arial"/>
          <w:color w:val="333333"/>
          <w:sz w:val="18"/>
          <w:szCs w:val="18"/>
        </w:rPr>
        <w:br/>
      </w:r>
      <w:r w:rsidRPr="00127149">
        <w:rPr>
          <w:rFonts w:ascii="Arial" w:eastAsia="Times New Roman" w:hAnsi="Arial" w:cs="Arial"/>
          <w:color w:val="333333"/>
          <w:sz w:val="18"/>
          <w:szCs w:val="18"/>
        </w:rPr>
        <w:br/>
        <w:t>Hidratarea: 6-10 pahare de apa pe zi, de preferat minim 7-8 pahare (2 litri) de apa pe zi (apa si NU: cafea, bauturi dulci sau acidulate, sucurile de pe piata, de preferat apa plata sau chair de la robinet - cine isi permite poate pune un filtru pe baza de carbune).</w:t>
      </w:r>
      <w:r w:rsidRPr="00127149">
        <w:rPr>
          <w:rFonts w:ascii="Arial" w:eastAsia="Times New Roman" w:hAnsi="Arial" w:cs="Arial"/>
          <w:color w:val="333333"/>
          <w:sz w:val="18"/>
          <w:szCs w:val="18"/>
        </w:rPr>
        <w:br/>
      </w:r>
      <w:r w:rsidRPr="00127149">
        <w:rPr>
          <w:rFonts w:ascii="Arial" w:eastAsia="Times New Roman" w:hAnsi="Arial" w:cs="Arial"/>
          <w:color w:val="333333"/>
          <w:sz w:val="18"/>
          <w:szCs w:val="18"/>
        </w:rPr>
        <w:br/>
        <w:t>Munca si miscarea: Munca (de preferat intensa) 8 ore pe zi. Miscarea intensa in urma careia sa se transpire (mai ales pentru cei care au munca sedentara, munca de birou, etc.) minim 1 h pe zi sau lucrul in gospodarie, exercitii fizice, sportul, chiar urcatul scarilor si mersul pe jos minim 30-45 minute pe zi este sanatos.</w:t>
      </w:r>
      <w:r w:rsidRPr="00127149">
        <w:rPr>
          <w:rFonts w:ascii="Arial" w:eastAsia="Times New Roman" w:hAnsi="Arial" w:cs="Arial"/>
          <w:color w:val="333333"/>
          <w:sz w:val="18"/>
          <w:szCs w:val="18"/>
        </w:rPr>
        <w:br/>
      </w:r>
      <w:r w:rsidRPr="00127149">
        <w:rPr>
          <w:rFonts w:ascii="Arial" w:eastAsia="Times New Roman" w:hAnsi="Arial" w:cs="Arial"/>
          <w:color w:val="333333"/>
          <w:sz w:val="18"/>
          <w:szCs w:val="18"/>
        </w:rPr>
        <w:br/>
        <w:t>Activitati fizice si controlul greutatii.Managementul stresului (managementul energiei): Sa luam viata asa cum este cu bune si mai putin bune sa nu lasam necazurile, stresul sa ne doboare altfel sistemul imunitar va scadea, si la un om cu sistemul imunitar scazut vor aparea iminent boli, afectiuni grave si chiar fatale: obezitate, cancer, diabet, boli cardiovasculare (BCV),</w:t>
      </w:r>
      <w:r w:rsidRPr="00127149">
        <w:rPr>
          <w:rFonts w:ascii="Arial" w:eastAsia="Times New Roman" w:hAnsi="Arial" w:cs="Arial"/>
          <w:color w:val="333333"/>
          <w:sz w:val="18"/>
          <w:szCs w:val="18"/>
        </w:rPr>
        <w:br/>
        <w:t>atac vascular cerebral (AVC), etc.</w:t>
      </w:r>
      <w:r w:rsidRPr="00127149">
        <w:rPr>
          <w:rFonts w:ascii="Arial" w:eastAsia="Times New Roman" w:hAnsi="Arial" w:cs="Arial"/>
          <w:color w:val="333333"/>
          <w:sz w:val="18"/>
          <w:szCs w:val="18"/>
        </w:rPr>
        <w:br/>
      </w:r>
      <w:r w:rsidRPr="00127149">
        <w:rPr>
          <w:rFonts w:ascii="Arial" w:eastAsia="Times New Roman" w:hAnsi="Arial" w:cs="Arial"/>
          <w:color w:val="333333"/>
          <w:sz w:val="18"/>
          <w:szCs w:val="18"/>
        </w:rPr>
        <w:lastRenderedPageBreak/>
        <w:br/>
        <w:t>Sa gasim metode de a ne relaxa, de a ne detasa de stresul zilnic care ne poate aduce boli in viata astfel: ascultand muzica care ne relaxeaza, sau cititnd o carte, iesind cu prietenii sau animalele de companie in zone cu verdeata in care ne putem oxigena creierul si sa ne simtim mai bine, sa facem miscare, exercitii fizice...Sportul face ca sistemul imunitar sa fie mai rezistent si sa ne simtim mai bine sa fim mai rezistenti la stres si sa prevenim si chiar sa vindecam bolile care au fost declansate de un stil de viata nesanatos.</w:t>
      </w:r>
      <w:r w:rsidRPr="00127149">
        <w:rPr>
          <w:rFonts w:ascii="Arial" w:eastAsia="Times New Roman" w:hAnsi="Arial" w:cs="Arial"/>
          <w:color w:val="333333"/>
          <w:sz w:val="18"/>
          <w:szCs w:val="18"/>
        </w:rPr>
        <w:br/>
        <w:t>Educatia (care include si autoeducatia, dezvoltarea personala): Educatia este un alt factor important care intra in componenta stilului de viata sanatos. Stilul de viata sanatos inseamna sa ne schimbam modul de a trai dar si modul de gandire (nesanatos) cu un mod de trai si de gandire sanatoasa constructiva, pozitiva.</w:t>
      </w:r>
      <w:r w:rsidRPr="00127149">
        <w:rPr>
          <w:rFonts w:ascii="Arial" w:eastAsia="Times New Roman" w:hAnsi="Arial" w:cs="Arial"/>
          <w:color w:val="333333"/>
          <w:sz w:val="18"/>
          <w:szCs w:val="18"/>
        </w:rPr>
        <w:br/>
        <w:t>Sa renuntam prin informare, educare, auto educare la obiceiurile proaste, nesanatoase si sa le inlocuim prin obiceiuri bune, sanatoase pentru noi si cei din jurul nostru.</w:t>
      </w:r>
      <w:r w:rsidRPr="00127149">
        <w:rPr>
          <w:rFonts w:ascii="Arial" w:eastAsia="Times New Roman" w:hAnsi="Arial" w:cs="Arial"/>
          <w:color w:val="333333"/>
          <w:sz w:val="18"/>
          <w:szCs w:val="18"/>
        </w:rPr>
        <w:br/>
      </w:r>
      <w:r w:rsidRPr="00127149">
        <w:rPr>
          <w:rFonts w:ascii="Arial" w:eastAsia="Times New Roman" w:hAnsi="Arial" w:cs="Arial"/>
          <w:color w:val="333333"/>
          <w:sz w:val="18"/>
          <w:szCs w:val="18"/>
        </w:rPr>
        <w:br/>
        <w:t>Elemente principale de luptă împotriva durerii cronice</w:t>
      </w:r>
      <w:r w:rsidRPr="00127149">
        <w:rPr>
          <w:rFonts w:ascii="Arial" w:eastAsia="Times New Roman" w:hAnsi="Arial" w:cs="Arial"/>
          <w:color w:val="333333"/>
          <w:sz w:val="18"/>
          <w:szCs w:val="18"/>
        </w:rPr>
        <w:br/>
      </w:r>
      <w:r w:rsidRPr="00127149">
        <w:rPr>
          <w:rFonts w:ascii="Arial" w:eastAsia="Times New Roman" w:hAnsi="Arial" w:cs="Arial"/>
          <w:color w:val="333333"/>
          <w:sz w:val="18"/>
          <w:szCs w:val="18"/>
        </w:rPr>
        <w:br/>
        <w:t>Durerea cronica este larg privita ca reprezentand boala insasi. Ea poate fi mult inrautatita de catre factorii de mediu si cei psihologici. Durerea cronica persista o perioada de timp mai lunga decat durerea acuta si este rezistenta la majoritatea tratamentelor medicale. Ea poate si adesea chiar cauzeaza probleme grave pentru pacient. Semnalele dureroase raman active in sistemul nervos timp de saptamani, luni sau ani. Efectele fizice includ tensiunea musculara, mobilitatea limitata, lipsa de energie si schimbari in pofta de mancare. Efectele emotionale includ depresie , suparare, anxietate si teama de reimbolnavire. O asemenea teama poate impiedica persoana sa revina la munca sa obisnuita sau la distractiile sale.</w:t>
      </w:r>
      <w:r w:rsidRPr="00127149">
        <w:rPr>
          <w:rFonts w:ascii="Arial" w:eastAsia="Times New Roman" w:hAnsi="Arial" w:cs="Arial"/>
          <w:color w:val="333333"/>
          <w:sz w:val="18"/>
          <w:szCs w:val="18"/>
        </w:rPr>
        <w:br/>
        <w:t>Acuzele fecvente de durere cronica includ :</w:t>
      </w:r>
      <w:r w:rsidRPr="00127149">
        <w:rPr>
          <w:rFonts w:ascii="Arial" w:eastAsia="Times New Roman" w:hAnsi="Arial" w:cs="Arial"/>
          <w:color w:val="333333"/>
          <w:sz w:val="18"/>
          <w:szCs w:val="18"/>
        </w:rPr>
        <w:br/>
        <w:t>· Durerea de cap</w:t>
      </w:r>
      <w:r w:rsidRPr="00127149">
        <w:rPr>
          <w:rFonts w:ascii="Arial" w:eastAsia="Times New Roman" w:hAnsi="Arial" w:cs="Arial"/>
          <w:color w:val="333333"/>
          <w:sz w:val="18"/>
          <w:szCs w:val="18"/>
        </w:rPr>
        <w:br/>
        <w:t>· Durerea dorso–lombara ( de sale)</w:t>
      </w:r>
      <w:r w:rsidRPr="00127149">
        <w:rPr>
          <w:rFonts w:ascii="Arial" w:eastAsia="Times New Roman" w:hAnsi="Arial" w:cs="Arial"/>
          <w:color w:val="333333"/>
          <w:sz w:val="18"/>
          <w:szCs w:val="18"/>
        </w:rPr>
        <w:br/>
        <w:t>· Durerea legata de cancer</w:t>
      </w:r>
      <w:r w:rsidRPr="00127149">
        <w:rPr>
          <w:rFonts w:ascii="Arial" w:eastAsia="Times New Roman" w:hAnsi="Arial" w:cs="Arial"/>
          <w:color w:val="333333"/>
          <w:sz w:val="18"/>
          <w:szCs w:val="18"/>
        </w:rPr>
        <w:br/>
        <w:t>· Durerea artritica</w:t>
      </w:r>
      <w:r w:rsidRPr="00127149">
        <w:rPr>
          <w:rFonts w:ascii="Arial" w:eastAsia="Times New Roman" w:hAnsi="Arial" w:cs="Arial"/>
          <w:color w:val="333333"/>
          <w:sz w:val="18"/>
          <w:szCs w:val="18"/>
        </w:rPr>
        <w:br/>
        <w:t>· Durerea neurogena (durerea rezultata din lezarea nervilor)</w:t>
      </w:r>
      <w:r w:rsidRPr="00127149">
        <w:rPr>
          <w:rFonts w:ascii="Arial" w:eastAsia="Times New Roman" w:hAnsi="Arial" w:cs="Arial"/>
          <w:color w:val="333333"/>
          <w:sz w:val="18"/>
          <w:szCs w:val="18"/>
        </w:rPr>
        <w:br/>
        <w:t>· Durerea psihogena (durere datorata nu unei boli trecute sau leziuni sau vreunui semn vizibil de leziune interioara ).</w:t>
      </w:r>
      <w:r w:rsidRPr="00127149">
        <w:rPr>
          <w:rFonts w:ascii="Arial" w:eastAsia="Times New Roman" w:hAnsi="Arial" w:cs="Arial"/>
          <w:color w:val="333333"/>
          <w:sz w:val="18"/>
          <w:szCs w:val="18"/>
        </w:rPr>
        <w:br/>
      </w:r>
      <w:r w:rsidRPr="00127149">
        <w:rPr>
          <w:rFonts w:ascii="Arial" w:eastAsia="Times New Roman" w:hAnsi="Arial" w:cs="Arial"/>
          <w:color w:val="333333"/>
          <w:sz w:val="18"/>
          <w:szCs w:val="18"/>
        </w:rPr>
        <w:br/>
        <w:t>Tratamentuldurerii cronice de regula implica medicamente si terapie. Medicamentele folosite pentru durerea cronica includ analgezice, antidepresive si anticonvulsivante. Diferite tipuri de medicamente ajuta persoanele cu diferite tipuri de durere. De obicei folositi medicamente cu actiune de lunga durata pentru durerile constante. Medicamentele cu actiune de scurta durata trateaza durerile trecatoare.</w:t>
      </w:r>
      <w:r w:rsidRPr="00127149">
        <w:rPr>
          <w:rFonts w:ascii="Arial" w:eastAsia="Times New Roman" w:hAnsi="Arial" w:cs="Arial"/>
          <w:color w:val="333333"/>
          <w:sz w:val="18"/>
          <w:szCs w:val="18"/>
        </w:rPr>
        <w:br/>
        <w:t>Unele tipuri de terapie ajuta la reducerea durerii dvs. Fizioterapia (cum este stretching-ul) precum si sporturile cu impact redus (cum sunt mersul pe jos, inotul sau bicicleta) pot ajuta la reducerea durerii. Totusi, prea mult sport sau deloc poate dauna pacientilor cu dureri cronice. Terapia ocupationala va invata cum sa va adaptati ritmul si cum sa va realizati sarcinile obisnuite astfel incat sa nu va dauneze .Terapia comportamentala va poate reduce durerea prin metode (cum este meditatia sau yoga) care va ajuta sa va relaxati. Poate ajuta si la scaderea stresului.</w:t>
      </w:r>
      <w:r w:rsidRPr="00127149">
        <w:rPr>
          <w:rFonts w:ascii="Arial" w:eastAsia="Times New Roman" w:hAnsi="Arial" w:cs="Arial"/>
          <w:color w:val="333333"/>
          <w:sz w:val="18"/>
          <w:szCs w:val="18"/>
        </w:rPr>
        <w:br/>
        <w:t>Schimbarile de stil de viata sunt o parte importanta din tratamentul durerii cronice. Somnul adecvat noaptea si nu motaitul ziua trebuie sa ajute. Renuntarea la fumat de asemenea, deoarece nicotina din tigari poate face ca anumite medicamente sa fie mai putin eficiente. Fumatorii au mai multe dureri decat nefumatorii.</w:t>
      </w:r>
      <w:r w:rsidRPr="00127149">
        <w:rPr>
          <w:rFonts w:ascii="Arial" w:eastAsia="Times New Roman" w:hAnsi="Arial" w:cs="Arial"/>
          <w:color w:val="333333"/>
          <w:sz w:val="18"/>
          <w:szCs w:val="18"/>
        </w:rPr>
        <w:br/>
        <w:t>Majoritatea tratamentelor pentru durere nu va vor anula complet durerea. In schimb, tratamentul va reduce gradul de durere pe care il aveti si de cate ori apare. Vorbiti cu doctorul pentru a afla cel mai bun mod de a va controla durerea.</w:t>
      </w:r>
    </w:p>
    <w:p w:rsidR="00127149" w:rsidRPr="00127149" w:rsidRDefault="00127149" w:rsidP="00127149">
      <w:pPr>
        <w:shd w:val="clear" w:color="auto" w:fill="FFFFFF"/>
        <w:spacing w:after="0" w:line="240" w:lineRule="auto"/>
        <w:rPr>
          <w:rFonts w:ascii="Arial" w:eastAsia="Times New Roman" w:hAnsi="Arial" w:cs="Arial"/>
          <w:color w:val="333333"/>
          <w:sz w:val="18"/>
          <w:szCs w:val="18"/>
        </w:rPr>
      </w:pPr>
      <w:r w:rsidRPr="00127149">
        <w:rPr>
          <w:rFonts w:ascii="Arial" w:eastAsia="Times New Roman" w:hAnsi="Arial" w:cs="Arial"/>
          <w:color w:val="333333"/>
          <w:sz w:val="18"/>
          <w:szCs w:val="18"/>
        </w:rPr>
        <w:t>Furnizor de servicii de ingrijiri</w:t>
      </w:r>
      <w:r w:rsidRPr="00127149">
        <w:rPr>
          <w:rFonts w:ascii="Arial" w:eastAsia="Times New Roman" w:hAnsi="Arial" w:cs="Arial"/>
          <w:color w:val="333333"/>
          <w:sz w:val="18"/>
          <w:szCs w:val="18"/>
        </w:rPr>
        <w:br/>
        <w:t>medicale la domiciliu</w:t>
      </w:r>
      <w:r w:rsidRPr="00127149">
        <w:rPr>
          <w:rFonts w:ascii="Arial" w:eastAsia="Times New Roman" w:hAnsi="Arial" w:cs="Arial"/>
          <w:color w:val="333333"/>
          <w:sz w:val="18"/>
          <w:szCs w:val="18"/>
        </w:rPr>
        <w:br/>
        <w:t>Adresa sediu social/</w:t>
      </w:r>
      <w:r w:rsidRPr="00127149">
        <w:rPr>
          <w:rFonts w:ascii="Arial" w:eastAsia="Times New Roman" w:hAnsi="Arial" w:cs="Arial"/>
          <w:color w:val="333333"/>
          <w:sz w:val="18"/>
          <w:szCs w:val="18"/>
        </w:rPr>
        <w:br/>
        <w:t>tel/fax/pagină web</w:t>
      </w:r>
      <w:r w:rsidRPr="00127149">
        <w:rPr>
          <w:rFonts w:ascii="Arial" w:eastAsia="Times New Roman" w:hAnsi="Arial" w:cs="Arial"/>
          <w:color w:val="333333"/>
          <w:sz w:val="18"/>
          <w:szCs w:val="18"/>
        </w:rPr>
        <w:br/>
        <w:t>Adresa punct de lucru/ tel/fax/pagină web</w:t>
      </w:r>
      <w:r w:rsidRPr="00127149">
        <w:rPr>
          <w:rFonts w:ascii="Arial" w:eastAsia="Times New Roman" w:hAnsi="Arial" w:cs="Arial"/>
          <w:color w:val="333333"/>
          <w:sz w:val="18"/>
          <w:szCs w:val="18"/>
        </w:rPr>
        <w:br/>
        <w:t>Reprezentant legal</w:t>
      </w:r>
      <w:r w:rsidRPr="00127149">
        <w:rPr>
          <w:rFonts w:ascii="Arial" w:eastAsia="Times New Roman" w:hAnsi="Arial" w:cs="Arial"/>
          <w:color w:val="333333"/>
          <w:sz w:val="18"/>
          <w:szCs w:val="18"/>
        </w:rPr>
        <w:br/>
      </w:r>
      <w:r w:rsidRPr="00127149">
        <w:rPr>
          <w:rFonts w:ascii="Arial" w:eastAsia="Times New Roman" w:hAnsi="Arial" w:cs="Arial"/>
          <w:color w:val="333333"/>
          <w:sz w:val="18"/>
          <w:szCs w:val="18"/>
        </w:rPr>
        <w:br/>
        <w:t>1. Asociatia de binefacere PRO VITAM Resita, Al.Tineretului nr.7</w:t>
      </w:r>
      <w:r w:rsidRPr="00127149">
        <w:rPr>
          <w:rFonts w:ascii="Arial" w:eastAsia="Times New Roman" w:hAnsi="Arial" w:cs="Arial"/>
          <w:color w:val="333333"/>
          <w:sz w:val="18"/>
          <w:szCs w:val="18"/>
        </w:rPr>
        <w:br/>
        <w:t>Tel. 0255/226659</w:t>
      </w:r>
      <w:r w:rsidRPr="00127149">
        <w:rPr>
          <w:rFonts w:ascii="Arial" w:eastAsia="Times New Roman" w:hAnsi="Arial" w:cs="Arial"/>
          <w:color w:val="333333"/>
          <w:sz w:val="18"/>
          <w:szCs w:val="18"/>
        </w:rPr>
        <w:br/>
        <w:t>provitam_resita@yahoo.com</w:t>
      </w:r>
      <w:r w:rsidRPr="00127149">
        <w:rPr>
          <w:rFonts w:ascii="Arial" w:eastAsia="Times New Roman" w:hAnsi="Arial" w:cs="Arial"/>
          <w:color w:val="333333"/>
          <w:sz w:val="18"/>
          <w:szCs w:val="18"/>
        </w:rPr>
        <w:br/>
        <w:t>Resita,</w:t>
      </w:r>
      <w:r w:rsidRPr="00127149">
        <w:rPr>
          <w:rFonts w:ascii="Arial" w:eastAsia="Times New Roman" w:hAnsi="Arial" w:cs="Arial"/>
          <w:color w:val="333333"/>
          <w:sz w:val="18"/>
          <w:szCs w:val="18"/>
        </w:rPr>
        <w:br/>
        <w:t>Al.Tineretului nr.7</w:t>
      </w:r>
      <w:r w:rsidRPr="00127149">
        <w:rPr>
          <w:rFonts w:ascii="Arial" w:eastAsia="Times New Roman" w:hAnsi="Arial" w:cs="Arial"/>
          <w:color w:val="333333"/>
          <w:sz w:val="18"/>
          <w:szCs w:val="18"/>
        </w:rPr>
        <w:br/>
        <w:t>Tel. 0255/226659</w:t>
      </w:r>
      <w:r w:rsidRPr="00127149">
        <w:rPr>
          <w:rFonts w:ascii="Arial" w:eastAsia="Times New Roman" w:hAnsi="Arial" w:cs="Arial"/>
          <w:color w:val="333333"/>
          <w:sz w:val="18"/>
          <w:szCs w:val="18"/>
        </w:rPr>
        <w:br/>
        <w:t>Rotariu Marinela</w:t>
      </w:r>
      <w:r w:rsidRPr="00127149">
        <w:rPr>
          <w:rFonts w:ascii="Arial" w:eastAsia="Times New Roman" w:hAnsi="Arial" w:cs="Arial"/>
          <w:color w:val="333333"/>
          <w:sz w:val="18"/>
          <w:szCs w:val="18"/>
        </w:rPr>
        <w:br/>
      </w:r>
      <w:r w:rsidRPr="00127149">
        <w:rPr>
          <w:rFonts w:ascii="Arial" w:eastAsia="Times New Roman" w:hAnsi="Arial" w:cs="Arial"/>
          <w:color w:val="333333"/>
          <w:sz w:val="18"/>
          <w:szCs w:val="18"/>
        </w:rPr>
        <w:br/>
      </w:r>
      <w:r w:rsidRPr="00127149">
        <w:rPr>
          <w:rFonts w:ascii="Arial" w:eastAsia="Times New Roman" w:hAnsi="Arial" w:cs="Arial"/>
          <w:color w:val="333333"/>
          <w:sz w:val="18"/>
          <w:szCs w:val="18"/>
        </w:rPr>
        <w:br/>
        <w:t>2.SC MARYMIL SRL Resita, str. G.A. Petculescu bl. 3 sc. 1 ap. 11</w:t>
      </w:r>
      <w:r w:rsidRPr="00127149">
        <w:rPr>
          <w:rFonts w:ascii="Arial" w:eastAsia="Times New Roman" w:hAnsi="Arial" w:cs="Arial"/>
          <w:color w:val="333333"/>
          <w:sz w:val="18"/>
          <w:szCs w:val="18"/>
        </w:rPr>
        <w:br/>
        <w:t>Tel. 0355405066, 0746856052, 0744566225</w:t>
      </w:r>
      <w:r w:rsidRPr="00127149">
        <w:rPr>
          <w:rFonts w:ascii="Arial" w:eastAsia="Times New Roman" w:hAnsi="Arial" w:cs="Arial"/>
          <w:color w:val="333333"/>
          <w:sz w:val="18"/>
          <w:szCs w:val="18"/>
        </w:rPr>
        <w:br/>
        <w:t>mari_mil1975@yahoo.com</w:t>
      </w:r>
      <w:r w:rsidRPr="00127149">
        <w:rPr>
          <w:rFonts w:ascii="Arial" w:eastAsia="Times New Roman" w:hAnsi="Arial" w:cs="Arial"/>
          <w:color w:val="333333"/>
          <w:sz w:val="18"/>
          <w:szCs w:val="18"/>
        </w:rPr>
        <w:br/>
      </w:r>
      <w:r w:rsidRPr="00127149">
        <w:rPr>
          <w:rFonts w:ascii="Arial" w:eastAsia="Times New Roman" w:hAnsi="Arial" w:cs="Arial"/>
          <w:color w:val="333333"/>
          <w:sz w:val="18"/>
          <w:szCs w:val="18"/>
        </w:rPr>
        <w:lastRenderedPageBreak/>
        <w:t>dan.milos@yahoo.com Resita,</w:t>
      </w:r>
      <w:r w:rsidRPr="00127149">
        <w:rPr>
          <w:rFonts w:ascii="Arial" w:eastAsia="Times New Roman" w:hAnsi="Arial" w:cs="Arial"/>
          <w:color w:val="333333"/>
          <w:sz w:val="18"/>
          <w:szCs w:val="18"/>
        </w:rPr>
        <w:br/>
        <w:t>str. G.A. Petculescu bl. 3 sc. 1 ap. 11</w:t>
      </w:r>
      <w:r w:rsidRPr="00127149">
        <w:rPr>
          <w:rFonts w:ascii="Arial" w:eastAsia="Times New Roman" w:hAnsi="Arial" w:cs="Arial"/>
          <w:color w:val="333333"/>
          <w:sz w:val="18"/>
          <w:szCs w:val="18"/>
        </w:rPr>
        <w:br/>
        <w:t>Tel. 0355405066, 0746856052, 0744566225</w:t>
      </w:r>
      <w:r w:rsidRPr="00127149">
        <w:rPr>
          <w:rFonts w:ascii="Arial" w:eastAsia="Times New Roman" w:hAnsi="Arial" w:cs="Arial"/>
          <w:color w:val="333333"/>
          <w:sz w:val="18"/>
          <w:szCs w:val="18"/>
        </w:rPr>
        <w:br/>
      </w:r>
      <w:r w:rsidRPr="00127149">
        <w:rPr>
          <w:rFonts w:ascii="Arial" w:eastAsia="Times New Roman" w:hAnsi="Arial" w:cs="Arial"/>
          <w:color w:val="333333"/>
          <w:sz w:val="18"/>
          <w:szCs w:val="18"/>
        </w:rPr>
        <w:br/>
        <w:t>Milos Mariana</w:t>
      </w:r>
      <w:r w:rsidRPr="00127149">
        <w:rPr>
          <w:rFonts w:ascii="Arial" w:eastAsia="Times New Roman" w:hAnsi="Arial" w:cs="Arial"/>
          <w:color w:val="333333"/>
          <w:sz w:val="18"/>
          <w:szCs w:val="18"/>
        </w:rPr>
        <w:br/>
      </w:r>
      <w:r w:rsidRPr="00127149">
        <w:rPr>
          <w:rFonts w:ascii="Arial" w:eastAsia="Times New Roman" w:hAnsi="Arial" w:cs="Arial"/>
          <w:color w:val="333333"/>
          <w:sz w:val="18"/>
          <w:szCs w:val="18"/>
        </w:rPr>
        <w:br/>
        <w:t>3. Asociaţia EVOLUTION Resita Resita, Str. Fagarasului, nr.20A, ap.2</w:t>
      </w:r>
      <w:r w:rsidRPr="00127149">
        <w:rPr>
          <w:rFonts w:ascii="Arial" w:eastAsia="Times New Roman" w:hAnsi="Arial" w:cs="Arial"/>
          <w:color w:val="333333"/>
          <w:sz w:val="18"/>
          <w:szCs w:val="18"/>
        </w:rPr>
        <w:br/>
        <w:t>Tel. 0255226659, fax 0255226659</w:t>
      </w:r>
      <w:r w:rsidRPr="00127149">
        <w:rPr>
          <w:rFonts w:ascii="Arial" w:eastAsia="Times New Roman" w:hAnsi="Arial" w:cs="Arial"/>
          <w:color w:val="333333"/>
          <w:sz w:val="18"/>
          <w:szCs w:val="18"/>
        </w:rPr>
        <w:br/>
        <w:t>Resita, Str. Fagarasului, nr.20A, ap.2</w:t>
      </w:r>
      <w:r w:rsidRPr="00127149">
        <w:rPr>
          <w:rFonts w:ascii="Arial" w:eastAsia="Times New Roman" w:hAnsi="Arial" w:cs="Arial"/>
          <w:color w:val="333333"/>
          <w:sz w:val="18"/>
          <w:szCs w:val="18"/>
        </w:rPr>
        <w:br/>
        <w:t>Rotariu Marinela</w:t>
      </w:r>
    </w:p>
    <w:p w:rsidR="00211136" w:rsidRDefault="00211136">
      <w:bookmarkStart w:id="0" w:name="_GoBack"/>
      <w:bookmarkEnd w:id="0"/>
    </w:p>
    <w:sectPr w:rsidR="002111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353"/>
    <w:rsid w:val="00127149"/>
    <w:rsid w:val="00211136"/>
    <w:rsid w:val="00987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457499">
      <w:bodyDiv w:val="1"/>
      <w:marLeft w:val="0"/>
      <w:marRight w:val="0"/>
      <w:marTop w:val="0"/>
      <w:marBottom w:val="0"/>
      <w:divBdr>
        <w:top w:val="none" w:sz="0" w:space="0" w:color="auto"/>
        <w:left w:val="none" w:sz="0" w:space="0" w:color="auto"/>
        <w:bottom w:val="none" w:sz="0" w:space="0" w:color="auto"/>
        <w:right w:val="none" w:sz="0" w:space="0" w:color="auto"/>
      </w:divBdr>
      <w:divsChild>
        <w:div w:id="1742675815">
          <w:marLeft w:val="0"/>
          <w:marRight w:val="0"/>
          <w:marTop w:val="0"/>
          <w:marBottom w:val="0"/>
          <w:divBdr>
            <w:top w:val="none" w:sz="0" w:space="0" w:color="auto"/>
            <w:left w:val="none" w:sz="0" w:space="0" w:color="auto"/>
            <w:bottom w:val="none" w:sz="0" w:space="0" w:color="auto"/>
            <w:right w:val="none" w:sz="0" w:space="0" w:color="auto"/>
          </w:divBdr>
          <w:divsChild>
            <w:div w:id="1263949149">
              <w:marLeft w:val="0"/>
              <w:marRight w:val="0"/>
              <w:marTop w:val="0"/>
              <w:marBottom w:val="0"/>
              <w:divBdr>
                <w:top w:val="none" w:sz="0" w:space="0" w:color="auto"/>
                <w:left w:val="none" w:sz="0" w:space="0" w:color="auto"/>
                <w:bottom w:val="none" w:sz="0" w:space="0" w:color="auto"/>
                <w:right w:val="none" w:sz="0" w:space="0" w:color="auto"/>
              </w:divBdr>
              <w:divsChild>
                <w:div w:id="801923654">
                  <w:marLeft w:val="0"/>
                  <w:marRight w:val="0"/>
                  <w:marTop w:val="0"/>
                  <w:marBottom w:val="0"/>
                  <w:divBdr>
                    <w:top w:val="none" w:sz="0" w:space="0" w:color="auto"/>
                    <w:left w:val="none" w:sz="0" w:space="0" w:color="auto"/>
                    <w:bottom w:val="none" w:sz="0" w:space="0" w:color="auto"/>
                    <w:right w:val="none" w:sz="0" w:space="0" w:color="auto"/>
                  </w:divBdr>
                  <w:divsChild>
                    <w:div w:id="1654676044">
                      <w:marLeft w:val="0"/>
                      <w:marRight w:val="0"/>
                      <w:marTop w:val="0"/>
                      <w:marBottom w:val="0"/>
                      <w:divBdr>
                        <w:top w:val="none" w:sz="0" w:space="0" w:color="auto"/>
                        <w:left w:val="none" w:sz="0" w:space="0" w:color="auto"/>
                        <w:bottom w:val="none" w:sz="0" w:space="0" w:color="auto"/>
                        <w:right w:val="none" w:sz="0" w:space="0" w:color="auto"/>
                      </w:divBdr>
                      <w:divsChild>
                        <w:div w:id="234970795">
                          <w:marLeft w:val="0"/>
                          <w:marRight w:val="0"/>
                          <w:marTop w:val="0"/>
                          <w:marBottom w:val="0"/>
                          <w:divBdr>
                            <w:top w:val="none" w:sz="0" w:space="0" w:color="auto"/>
                            <w:left w:val="none" w:sz="0" w:space="0" w:color="auto"/>
                            <w:bottom w:val="none" w:sz="0" w:space="0" w:color="auto"/>
                            <w:right w:val="none" w:sz="0" w:space="0" w:color="auto"/>
                          </w:divBdr>
                          <w:divsChild>
                            <w:div w:id="1451046386">
                              <w:marLeft w:val="0"/>
                              <w:marRight w:val="0"/>
                              <w:marTop w:val="0"/>
                              <w:marBottom w:val="0"/>
                              <w:divBdr>
                                <w:top w:val="none" w:sz="0" w:space="0" w:color="auto"/>
                                <w:left w:val="none" w:sz="0" w:space="0" w:color="auto"/>
                                <w:bottom w:val="none" w:sz="0" w:space="0" w:color="auto"/>
                                <w:right w:val="none" w:sz="0" w:space="0" w:color="auto"/>
                              </w:divBdr>
                              <w:divsChild>
                                <w:div w:id="17959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440691">
          <w:marLeft w:val="0"/>
          <w:marRight w:val="0"/>
          <w:marTop w:val="0"/>
          <w:marBottom w:val="0"/>
          <w:divBdr>
            <w:top w:val="none" w:sz="0" w:space="0" w:color="auto"/>
            <w:left w:val="none" w:sz="0" w:space="0" w:color="auto"/>
            <w:bottom w:val="none" w:sz="0" w:space="0" w:color="auto"/>
            <w:right w:val="none" w:sz="0" w:space="0" w:color="auto"/>
          </w:divBdr>
          <w:divsChild>
            <w:div w:id="87775178">
              <w:marLeft w:val="0"/>
              <w:marRight w:val="0"/>
              <w:marTop w:val="0"/>
              <w:marBottom w:val="0"/>
              <w:divBdr>
                <w:top w:val="none" w:sz="0" w:space="0" w:color="auto"/>
                <w:left w:val="none" w:sz="0" w:space="0" w:color="auto"/>
                <w:bottom w:val="none" w:sz="0" w:space="0" w:color="auto"/>
                <w:right w:val="none" w:sz="0" w:space="0" w:color="auto"/>
              </w:divBdr>
              <w:divsChild>
                <w:div w:id="1381780205">
                  <w:marLeft w:val="0"/>
                  <w:marRight w:val="0"/>
                  <w:marTop w:val="0"/>
                  <w:marBottom w:val="0"/>
                  <w:divBdr>
                    <w:top w:val="none" w:sz="0" w:space="0" w:color="auto"/>
                    <w:left w:val="none" w:sz="0" w:space="0" w:color="auto"/>
                    <w:bottom w:val="none" w:sz="0" w:space="0" w:color="auto"/>
                    <w:right w:val="none" w:sz="0" w:space="0" w:color="auto"/>
                  </w:divBdr>
                  <w:divsChild>
                    <w:div w:id="475996284">
                      <w:marLeft w:val="0"/>
                      <w:marRight w:val="0"/>
                      <w:marTop w:val="0"/>
                      <w:marBottom w:val="0"/>
                      <w:divBdr>
                        <w:top w:val="none" w:sz="0" w:space="0" w:color="auto"/>
                        <w:left w:val="none" w:sz="0" w:space="0" w:color="auto"/>
                        <w:bottom w:val="none" w:sz="0" w:space="0" w:color="auto"/>
                        <w:right w:val="none" w:sz="0" w:space="0" w:color="auto"/>
                      </w:divBdr>
                      <w:divsChild>
                        <w:div w:id="1217888139">
                          <w:marLeft w:val="0"/>
                          <w:marRight w:val="0"/>
                          <w:marTop w:val="0"/>
                          <w:marBottom w:val="0"/>
                          <w:divBdr>
                            <w:top w:val="none" w:sz="0" w:space="0" w:color="auto"/>
                            <w:left w:val="none" w:sz="0" w:space="0" w:color="auto"/>
                            <w:bottom w:val="none" w:sz="0" w:space="0" w:color="auto"/>
                            <w:right w:val="none" w:sz="0" w:space="0" w:color="auto"/>
                          </w:divBdr>
                          <w:divsChild>
                            <w:div w:id="1673677794">
                              <w:marLeft w:val="0"/>
                              <w:marRight w:val="0"/>
                              <w:marTop w:val="0"/>
                              <w:marBottom w:val="0"/>
                              <w:divBdr>
                                <w:top w:val="none" w:sz="0" w:space="0" w:color="auto"/>
                                <w:left w:val="none" w:sz="0" w:space="0" w:color="auto"/>
                                <w:bottom w:val="none" w:sz="0" w:space="0" w:color="auto"/>
                                <w:right w:val="none" w:sz="0" w:space="0" w:color="auto"/>
                              </w:divBdr>
                              <w:divsChild>
                                <w:div w:id="132431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1302</Words>
  <Characters>7422</Characters>
  <Application>Microsoft Office Word</Application>
  <DocSecurity>0</DocSecurity>
  <Lines>61</Lines>
  <Paragraphs>17</Paragraphs>
  <ScaleCrop>false</ScaleCrop>
  <Company/>
  <LinksUpToDate>false</LinksUpToDate>
  <CharactersWithSpaces>8707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Teitan sonny</dc:creator>
  <cp:keywords/>
  <dc:description/>
  <cp:lastModifiedBy>Teitan sonny</cp:lastModifiedBy>
  <cp:revision>2</cp:revision>
  <dcterms:created xsi:type="dcterms:W3CDTF">2019-11-06T15:58:00Z</dcterms:created>
  <dcterms:modified xsi:type="dcterms:W3CDTF">2019-11-06T15:58:00Z</dcterms:modified>
</cp:coreProperties>
</file>